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61E" w:rsidRPr="0094261A" w:rsidRDefault="00AB461E" w:rsidP="00AB461E">
      <w:pPr>
        <w:shd w:val="clear" w:color="auto" w:fill="FFFFFF"/>
        <w:spacing w:after="0" w:line="240" w:lineRule="auto"/>
        <w:rPr>
          <w:rFonts w:ascii="Times New Roman" w:eastAsia="Times New Roman" w:hAnsi="Times New Roman" w:cs="Times New Roman"/>
          <w:b/>
          <w:bCs/>
          <w:color w:val="000000"/>
          <w:sz w:val="32"/>
          <w:szCs w:val="32"/>
        </w:rPr>
      </w:pPr>
      <w:r w:rsidRPr="0094261A">
        <w:rPr>
          <w:rFonts w:ascii="Times New Roman" w:eastAsia="Times New Roman" w:hAnsi="Times New Roman" w:cs="Times New Roman"/>
          <w:b/>
          <w:bCs/>
          <w:color w:val="000000"/>
          <w:sz w:val="32"/>
          <w:szCs w:val="32"/>
        </w:rPr>
        <w:t>Marine Electrician</w:t>
      </w:r>
    </w:p>
    <w:p w:rsidR="00AB461E" w:rsidRPr="0094261A" w:rsidRDefault="00AB461E" w:rsidP="00AB461E">
      <w:pPr>
        <w:shd w:val="clear" w:color="auto" w:fill="FFFFFF"/>
        <w:spacing w:after="0" w:line="240" w:lineRule="auto"/>
        <w:rPr>
          <w:rFonts w:ascii="Times New Roman" w:eastAsia="Times New Roman" w:hAnsi="Times New Roman" w:cs="Times New Roman"/>
          <w:b/>
          <w:bCs/>
          <w:color w:val="000000"/>
          <w:sz w:val="20"/>
          <w:szCs w:val="20"/>
        </w:rPr>
      </w:pPr>
    </w:p>
    <w:p w:rsidR="00AB461E" w:rsidRPr="0094261A" w:rsidRDefault="00AB461E" w:rsidP="00AB461E">
      <w:pPr>
        <w:shd w:val="clear" w:color="auto" w:fill="FFFFFF"/>
        <w:spacing w:after="0" w:line="240" w:lineRule="auto"/>
        <w:rPr>
          <w:rFonts w:ascii="Times New Roman" w:hAnsi="Times New Roman" w:cs="Times New Roman"/>
          <w:color w:val="222222"/>
          <w:sz w:val="24"/>
          <w:szCs w:val="24"/>
          <w:shd w:val="clear" w:color="auto" w:fill="FFFFFF"/>
        </w:rPr>
      </w:pPr>
      <w:r w:rsidRPr="0094261A">
        <w:rPr>
          <w:rFonts w:ascii="Times New Roman" w:eastAsia="Times New Roman" w:hAnsi="Times New Roman" w:cs="Times New Roman"/>
          <w:b/>
          <w:bCs/>
          <w:color w:val="000000"/>
          <w:sz w:val="24"/>
          <w:szCs w:val="24"/>
        </w:rPr>
        <w:t>RMK Merrill-Stevens</w:t>
      </w:r>
      <w:r w:rsidRPr="0094261A">
        <w:rPr>
          <w:rFonts w:ascii="Times New Roman" w:hAnsi="Times New Roman" w:cs="Times New Roman"/>
          <w:color w:val="E4001C"/>
          <w:sz w:val="24"/>
          <w:szCs w:val="24"/>
          <w:shd w:val="clear" w:color="auto" w:fill="FFFFFF"/>
        </w:rPr>
        <w:t xml:space="preserve"> </w:t>
      </w:r>
      <w:r w:rsidRPr="0094261A">
        <w:rPr>
          <w:rFonts w:ascii="Times New Roman" w:hAnsi="Times New Roman" w:cs="Times New Roman"/>
          <w:color w:val="222222"/>
          <w:sz w:val="24"/>
          <w:szCs w:val="24"/>
          <w:shd w:val="clear" w:color="auto" w:fill="FFFFFF"/>
        </w:rPr>
        <w:t>is a full-service shipyard dedicated to the refit and repair of the world’s finest yachts and vessels. Work is of the highest international standards and meets Classification Societies requirements, including ABS, Lloyds, and US Coast Guard Regulations.</w:t>
      </w:r>
    </w:p>
    <w:p w:rsidR="0094261A" w:rsidRPr="0094261A" w:rsidRDefault="0094261A" w:rsidP="0094261A">
      <w:pPr>
        <w:spacing w:after="0" w:line="240" w:lineRule="auto"/>
        <w:rPr>
          <w:rFonts w:ascii="Times New Roman" w:eastAsia="Times New Roman" w:hAnsi="Times New Roman" w:cs="Times New Roman"/>
          <w:b/>
          <w:bCs/>
          <w:i/>
          <w:iCs/>
          <w:color w:val="000000"/>
          <w:sz w:val="24"/>
          <w:szCs w:val="24"/>
        </w:rPr>
      </w:pPr>
    </w:p>
    <w:p w:rsidR="00AB461E" w:rsidRPr="0094261A" w:rsidRDefault="00AB461E" w:rsidP="0094261A">
      <w:pPr>
        <w:spacing w:after="0" w:line="240" w:lineRule="auto"/>
        <w:rPr>
          <w:rFonts w:ascii="Times New Roman" w:eastAsia="Times New Roman" w:hAnsi="Times New Roman" w:cs="Times New Roman"/>
          <w:color w:val="000000"/>
          <w:sz w:val="24"/>
          <w:szCs w:val="24"/>
        </w:rPr>
      </w:pPr>
      <w:r w:rsidRPr="0094261A">
        <w:rPr>
          <w:rFonts w:ascii="Times New Roman" w:eastAsia="Times New Roman" w:hAnsi="Times New Roman" w:cs="Times New Roman"/>
          <w:b/>
          <w:bCs/>
          <w:i/>
          <w:iCs/>
          <w:color w:val="000000"/>
          <w:sz w:val="24"/>
          <w:szCs w:val="24"/>
        </w:rPr>
        <w:t xml:space="preserve">RMK Merrill-Stevens </w:t>
      </w:r>
      <w:r w:rsidRPr="0094261A">
        <w:rPr>
          <w:rFonts w:ascii="Times New Roman" w:eastAsia="Times New Roman" w:hAnsi="Times New Roman" w:cs="Times New Roman"/>
          <w:color w:val="000000"/>
          <w:sz w:val="24"/>
          <w:szCs w:val="24"/>
        </w:rPr>
        <w:t>is searching for </w:t>
      </w:r>
      <w:r w:rsidRPr="0094261A">
        <w:rPr>
          <w:rFonts w:ascii="Times New Roman" w:eastAsia="Times New Roman" w:hAnsi="Times New Roman" w:cs="Times New Roman"/>
          <w:b/>
          <w:bCs/>
          <w:color w:val="000000"/>
          <w:sz w:val="24"/>
          <w:szCs w:val="24"/>
        </w:rPr>
        <w:t>Marine Electrician!</w:t>
      </w:r>
      <w:r w:rsidRPr="0094261A">
        <w:rPr>
          <w:rFonts w:ascii="Times New Roman" w:eastAsia="Times New Roman" w:hAnsi="Times New Roman" w:cs="Times New Roman"/>
          <w:color w:val="000000"/>
          <w:sz w:val="24"/>
          <w:szCs w:val="24"/>
        </w:rPr>
        <w:t xml:space="preserve"> This role performs </w:t>
      </w:r>
      <w:r w:rsidRPr="0094261A">
        <w:rPr>
          <w:rFonts w:ascii="Times New Roman" w:eastAsia="Times New Roman" w:hAnsi="Times New Roman" w:cs="Times New Roman"/>
          <w:sz w:val="24"/>
          <w:szCs w:val="24"/>
        </w:rPr>
        <w:t xml:space="preserve">marine AC / DC electrical systems. Diagnostic and troubleshooting skills necessary. </w:t>
      </w:r>
    </w:p>
    <w:p w:rsidR="00AB461E" w:rsidRPr="0094261A" w:rsidRDefault="00AB461E" w:rsidP="00AB461E">
      <w:pPr>
        <w:shd w:val="clear" w:color="auto" w:fill="FFFFFF"/>
        <w:spacing w:after="240" w:line="240" w:lineRule="auto"/>
        <w:rPr>
          <w:rFonts w:ascii="Times New Roman" w:eastAsia="Times New Roman" w:hAnsi="Times New Roman" w:cs="Times New Roman"/>
          <w:color w:val="000000"/>
          <w:sz w:val="20"/>
          <w:szCs w:val="20"/>
        </w:rPr>
      </w:pPr>
    </w:p>
    <w:p w:rsidR="00AB461E" w:rsidRPr="0094261A" w:rsidRDefault="00AB461E" w:rsidP="00AB461E">
      <w:pPr>
        <w:shd w:val="clear" w:color="auto" w:fill="FFFFFF"/>
        <w:spacing w:after="240" w:line="240" w:lineRule="auto"/>
        <w:rPr>
          <w:rFonts w:ascii="Times New Roman" w:eastAsia="Times New Roman" w:hAnsi="Times New Roman" w:cs="Times New Roman"/>
          <w:color w:val="000000"/>
          <w:sz w:val="28"/>
          <w:szCs w:val="28"/>
        </w:rPr>
      </w:pPr>
      <w:r w:rsidRPr="0094261A">
        <w:rPr>
          <w:rFonts w:ascii="Times New Roman" w:eastAsia="Times New Roman" w:hAnsi="Times New Roman" w:cs="Times New Roman"/>
          <w:b/>
          <w:bCs/>
          <w:color w:val="000000"/>
          <w:sz w:val="28"/>
          <w:szCs w:val="28"/>
        </w:rPr>
        <w:t>DUTIES AND RESPONSIBILITIES:</w:t>
      </w:r>
    </w:p>
    <w:p w:rsidR="00AB461E" w:rsidRPr="0094261A" w:rsidRDefault="00AB461E" w:rsidP="00AB46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261A">
        <w:rPr>
          <w:rFonts w:ascii="Times New Roman" w:eastAsia="Times New Roman" w:hAnsi="Times New Roman" w:cs="Times New Roman"/>
          <w:color w:val="000000"/>
          <w:sz w:val="24"/>
          <w:szCs w:val="24"/>
        </w:rPr>
        <w:t>Minimum of 2 years of at sea Marine Electrician experience</w:t>
      </w:r>
    </w:p>
    <w:p w:rsidR="00AB461E" w:rsidRPr="0094261A" w:rsidRDefault="00AB461E" w:rsidP="00AB46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261A">
        <w:rPr>
          <w:rFonts w:ascii="Times New Roman" w:eastAsia="Times New Roman" w:hAnsi="Times New Roman" w:cs="Times New Roman"/>
          <w:color w:val="000000"/>
          <w:sz w:val="24"/>
          <w:szCs w:val="24"/>
        </w:rPr>
        <w:t>Two-year Associates or Technical Degree preferred</w:t>
      </w:r>
    </w:p>
    <w:p w:rsidR="00AB461E" w:rsidRPr="0094261A" w:rsidRDefault="00AB461E" w:rsidP="00AB46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261A">
        <w:rPr>
          <w:rFonts w:ascii="Times New Roman" w:eastAsia="Times New Roman" w:hAnsi="Times New Roman" w:cs="Times New Roman"/>
          <w:color w:val="000000"/>
          <w:sz w:val="24"/>
          <w:szCs w:val="24"/>
        </w:rPr>
        <w:t>Strong working knowledge of motors and motor controls, industrial logic controls, generators, PLC and PLC programming and switch gear</w:t>
      </w:r>
    </w:p>
    <w:p w:rsidR="00AB461E" w:rsidRPr="0094261A" w:rsidRDefault="00AB461E" w:rsidP="00AB46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261A">
        <w:rPr>
          <w:rFonts w:ascii="Times New Roman" w:eastAsia="Times New Roman" w:hAnsi="Times New Roman" w:cs="Times New Roman"/>
          <w:color w:val="000000"/>
          <w:sz w:val="24"/>
          <w:szCs w:val="24"/>
        </w:rPr>
        <w:t>Proficient with electrical systems including mechanical shutdowns, navigational communications, internal communications, emergency electrical system and support</w:t>
      </w:r>
    </w:p>
    <w:p w:rsidR="00AB461E" w:rsidRPr="0094261A" w:rsidRDefault="00AB461E" w:rsidP="00AB46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261A">
        <w:rPr>
          <w:rFonts w:ascii="Times New Roman" w:eastAsia="Times New Roman" w:hAnsi="Times New Roman" w:cs="Times New Roman"/>
          <w:color w:val="000000"/>
          <w:sz w:val="24"/>
          <w:szCs w:val="24"/>
        </w:rPr>
        <w:t>Able to read and interpret drawings, blue prints, schematics, and electrical code specifications</w:t>
      </w:r>
    </w:p>
    <w:p w:rsidR="00AB461E" w:rsidRPr="0094261A" w:rsidRDefault="00AB461E" w:rsidP="00AB46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261A">
        <w:rPr>
          <w:rFonts w:ascii="Times New Roman" w:eastAsia="Times New Roman" w:hAnsi="Times New Roman" w:cs="Times New Roman"/>
          <w:color w:val="000000"/>
          <w:sz w:val="24"/>
          <w:szCs w:val="24"/>
        </w:rPr>
        <w:t>Basic computer skills</w:t>
      </w:r>
    </w:p>
    <w:p w:rsidR="00AB461E" w:rsidRPr="0094261A" w:rsidRDefault="00AB461E" w:rsidP="00AB46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261A">
        <w:rPr>
          <w:rFonts w:ascii="Times New Roman" w:eastAsia="Times New Roman" w:hAnsi="Times New Roman" w:cs="Times New Roman"/>
          <w:color w:val="000000"/>
          <w:sz w:val="24"/>
          <w:szCs w:val="24"/>
        </w:rPr>
        <w:t>Ability to assume responsibility, be flexible, perform duties and handle multiple tasks under potentially stressful or hazardous conditions</w:t>
      </w:r>
    </w:p>
    <w:p w:rsidR="00AB461E" w:rsidRPr="0094261A" w:rsidRDefault="00AB461E" w:rsidP="00AB46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261A">
        <w:rPr>
          <w:rFonts w:ascii="Times New Roman" w:eastAsia="Times New Roman" w:hAnsi="Times New Roman" w:cs="Times New Roman"/>
          <w:color w:val="000000"/>
          <w:sz w:val="24"/>
          <w:szCs w:val="24"/>
        </w:rPr>
        <w:t>Proactive in problem solving</w:t>
      </w:r>
    </w:p>
    <w:p w:rsidR="00AB461E" w:rsidRPr="0094261A" w:rsidRDefault="00AB461E" w:rsidP="00AB46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261A">
        <w:rPr>
          <w:rFonts w:ascii="Times New Roman" w:eastAsia="Times New Roman" w:hAnsi="Times New Roman" w:cs="Times New Roman"/>
          <w:color w:val="000000"/>
          <w:sz w:val="24"/>
          <w:szCs w:val="24"/>
        </w:rPr>
        <w:t>Quickly and efficiently complete tasks in a safe manner</w:t>
      </w:r>
    </w:p>
    <w:p w:rsidR="00AB461E" w:rsidRPr="0094261A" w:rsidRDefault="00AB461E" w:rsidP="00AB46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261A">
        <w:rPr>
          <w:rFonts w:ascii="Times New Roman" w:eastAsia="Times New Roman" w:hAnsi="Times New Roman" w:cs="Times New Roman"/>
          <w:color w:val="000000"/>
          <w:sz w:val="24"/>
          <w:szCs w:val="24"/>
        </w:rPr>
        <w:t>Ability to work with or without supervision</w:t>
      </w:r>
    </w:p>
    <w:p w:rsidR="00AB461E" w:rsidRPr="0094261A" w:rsidRDefault="00AB461E" w:rsidP="00AB46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261A">
        <w:rPr>
          <w:rFonts w:ascii="Times New Roman" w:eastAsia="Times New Roman" w:hAnsi="Times New Roman" w:cs="Times New Roman"/>
          <w:color w:val="000000"/>
          <w:sz w:val="24"/>
          <w:szCs w:val="24"/>
        </w:rPr>
        <w:t xml:space="preserve">Job requires you to be fit for duty; able to walk, stand, climb, </w:t>
      </w:r>
      <w:proofErr w:type="gramStart"/>
      <w:r w:rsidRPr="0094261A">
        <w:rPr>
          <w:rFonts w:ascii="Times New Roman" w:eastAsia="Times New Roman" w:hAnsi="Times New Roman" w:cs="Times New Roman"/>
          <w:color w:val="000000"/>
          <w:sz w:val="24"/>
          <w:szCs w:val="24"/>
        </w:rPr>
        <w:t>lift</w:t>
      </w:r>
      <w:proofErr w:type="gramEnd"/>
      <w:r w:rsidRPr="0094261A">
        <w:rPr>
          <w:rFonts w:ascii="Times New Roman" w:eastAsia="Times New Roman" w:hAnsi="Times New Roman" w:cs="Times New Roman"/>
          <w:color w:val="000000"/>
          <w:sz w:val="24"/>
          <w:szCs w:val="24"/>
        </w:rPr>
        <w:t xml:space="preserve"> and carry up to 50 lbs., reaching, hand/eye coordination and able to work around moving machinery on a moving ship.</w:t>
      </w:r>
    </w:p>
    <w:p w:rsidR="00AB461E" w:rsidRPr="0094261A" w:rsidRDefault="00AB461E" w:rsidP="00AB46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261A">
        <w:rPr>
          <w:rFonts w:ascii="Times New Roman" w:eastAsia="Times New Roman" w:hAnsi="Times New Roman" w:cs="Times New Roman"/>
          <w:color w:val="000000"/>
          <w:sz w:val="24"/>
          <w:szCs w:val="24"/>
        </w:rPr>
        <w:t>Provide own tools.</w:t>
      </w:r>
    </w:p>
    <w:p w:rsidR="00AB461E" w:rsidRPr="0094261A" w:rsidRDefault="00AB461E" w:rsidP="00AB461E">
      <w:pPr>
        <w:numPr>
          <w:ilvl w:val="0"/>
          <w:numId w:val="2"/>
        </w:numPr>
        <w:spacing w:after="0" w:line="240" w:lineRule="auto"/>
        <w:rPr>
          <w:rFonts w:ascii="Times New Roman" w:eastAsia="Times New Roman" w:hAnsi="Times New Roman" w:cs="Times New Roman"/>
          <w:color w:val="000000"/>
          <w:sz w:val="24"/>
          <w:szCs w:val="24"/>
        </w:rPr>
      </w:pPr>
      <w:r w:rsidRPr="0094261A">
        <w:rPr>
          <w:rFonts w:ascii="Times New Roman" w:eastAsia="Times New Roman" w:hAnsi="Times New Roman" w:cs="Times New Roman"/>
          <w:sz w:val="24"/>
          <w:szCs w:val="24"/>
        </w:rPr>
        <w:t>English language is necessary.     </w:t>
      </w:r>
    </w:p>
    <w:p w:rsidR="0094261A" w:rsidRDefault="0094261A" w:rsidP="0094261A">
      <w:pPr>
        <w:shd w:val="clear" w:color="auto" w:fill="FFFFFF"/>
        <w:spacing w:after="0" w:line="240" w:lineRule="auto"/>
        <w:rPr>
          <w:rFonts w:ascii="Times New Roman" w:eastAsia="Times New Roman" w:hAnsi="Times New Roman" w:cs="Times New Roman"/>
          <w:color w:val="000000"/>
          <w:sz w:val="24"/>
          <w:szCs w:val="24"/>
        </w:rPr>
      </w:pPr>
    </w:p>
    <w:p w:rsidR="00AB461E" w:rsidRPr="0094261A" w:rsidRDefault="00AB461E" w:rsidP="0094261A">
      <w:pPr>
        <w:shd w:val="clear" w:color="auto" w:fill="FFFFFF"/>
        <w:spacing w:after="0" w:line="240" w:lineRule="auto"/>
        <w:rPr>
          <w:rFonts w:ascii="Times New Roman" w:eastAsia="Times New Roman" w:hAnsi="Times New Roman" w:cs="Times New Roman"/>
          <w:color w:val="000000"/>
          <w:sz w:val="24"/>
          <w:szCs w:val="24"/>
        </w:rPr>
      </w:pPr>
      <w:r w:rsidRPr="0094261A">
        <w:rPr>
          <w:rFonts w:ascii="Times New Roman" w:eastAsia="Times New Roman" w:hAnsi="Times New Roman" w:cs="Times New Roman"/>
          <w:color w:val="000000"/>
          <w:sz w:val="24"/>
          <w:szCs w:val="24"/>
        </w:rPr>
        <w:t>RMK Merrill-Stevens is an Equal Operating Employer.</w:t>
      </w:r>
    </w:p>
    <w:p w:rsidR="0094261A" w:rsidRDefault="0094261A" w:rsidP="00AB461E">
      <w:pPr>
        <w:shd w:val="clear" w:color="auto" w:fill="FFFFFF"/>
        <w:spacing w:after="240" w:line="240" w:lineRule="auto"/>
        <w:rPr>
          <w:rFonts w:ascii="Times New Roman" w:eastAsia="Times New Roman" w:hAnsi="Times New Roman" w:cs="Times New Roman"/>
          <w:b/>
          <w:bCs/>
          <w:color w:val="000000"/>
          <w:sz w:val="28"/>
          <w:szCs w:val="28"/>
        </w:rPr>
      </w:pPr>
    </w:p>
    <w:p w:rsidR="00AB461E" w:rsidRPr="0094261A" w:rsidRDefault="00AB461E" w:rsidP="00AB461E">
      <w:pPr>
        <w:shd w:val="clear" w:color="auto" w:fill="FFFFFF"/>
        <w:spacing w:after="240" w:line="240" w:lineRule="auto"/>
        <w:rPr>
          <w:rFonts w:ascii="Times New Roman" w:eastAsia="Times New Roman" w:hAnsi="Times New Roman" w:cs="Times New Roman"/>
          <w:color w:val="000000"/>
          <w:sz w:val="28"/>
          <w:szCs w:val="28"/>
        </w:rPr>
      </w:pPr>
      <w:bookmarkStart w:id="0" w:name="_GoBack"/>
      <w:bookmarkEnd w:id="0"/>
      <w:r w:rsidRPr="0094261A">
        <w:rPr>
          <w:rFonts w:ascii="Times New Roman" w:eastAsia="Times New Roman" w:hAnsi="Times New Roman" w:cs="Times New Roman"/>
          <w:b/>
          <w:bCs/>
          <w:color w:val="000000"/>
          <w:sz w:val="28"/>
          <w:szCs w:val="28"/>
        </w:rPr>
        <w:t>Qualifications and Skills</w:t>
      </w:r>
    </w:p>
    <w:p w:rsidR="00AB461E" w:rsidRPr="0094261A" w:rsidRDefault="00AB461E" w:rsidP="00AB461E">
      <w:pPr>
        <w:spacing w:before="100" w:beforeAutospacing="1" w:after="100" w:afterAutospacing="1" w:line="240" w:lineRule="auto"/>
        <w:rPr>
          <w:rFonts w:ascii="Times New Roman" w:eastAsia="Times New Roman" w:hAnsi="Times New Roman" w:cs="Times New Roman"/>
          <w:sz w:val="24"/>
          <w:szCs w:val="24"/>
        </w:rPr>
      </w:pPr>
      <w:r w:rsidRPr="0094261A">
        <w:rPr>
          <w:rFonts w:ascii="Times New Roman" w:eastAsia="Times New Roman" w:hAnsi="Times New Roman" w:cs="Times New Roman"/>
          <w:sz w:val="24"/>
          <w:szCs w:val="24"/>
        </w:rPr>
        <w:t>Job Type: Full-time Hourly</w:t>
      </w:r>
    </w:p>
    <w:p w:rsidR="00AB461E" w:rsidRPr="0094261A" w:rsidRDefault="00AB461E" w:rsidP="00AB461E">
      <w:pPr>
        <w:spacing w:before="100" w:beforeAutospacing="1" w:after="100" w:afterAutospacing="1" w:line="240" w:lineRule="auto"/>
        <w:rPr>
          <w:rFonts w:ascii="Times New Roman" w:eastAsia="Times New Roman" w:hAnsi="Times New Roman" w:cs="Times New Roman"/>
          <w:sz w:val="24"/>
          <w:szCs w:val="24"/>
        </w:rPr>
      </w:pPr>
      <w:r w:rsidRPr="0094261A">
        <w:rPr>
          <w:rFonts w:ascii="Times New Roman" w:eastAsia="Times New Roman" w:hAnsi="Times New Roman" w:cs="Times New Roman"/>
          <w:sz w:val="24"/>
          <w:szCs w:val="24"/>
        </w:rPr>
        <w:t>Pay commensurate with experience</w:t>
      </w:r>
    </w:p>
    <w:p w:rsidR="00AB461E" w:rsidRPr="0094261A" w:rsidRDefault="00AB461E" w:rsidP="00AB461E">
      <w:pPr>
        <w:spacing w:before="100" w:beforeAutospacing="1" w:after="100" w:afterAutospacing="1" w:line="240" w:lineRule="auto"/>
        <w:rPr>
          <w:rFonts w:ascii="Times New Roman" w:eastAsia="Times New Roman" w:hAnsi="Times New Roman" w:cs="Times New Roman"/>
          <w:sz w:val="24"/>
          <w:szCs w:val="24"/>
        </w:rPr>
      </w:pPr>
      <w:r w:rsidRPr="0094261A">
        <w:rPr>
          <w:rFonts w:ascii="Times New Roman" w:eastAsia="Times New Roman" w:hAnsi="Times New Roman" w:cs="Times New Roman"/>
          <w:sz w:val="24"/>
          <w:szCs w:val="24"/>
        </w:rPr>
        <w:t>Job Location:</w:t>
      </w:r>
    </w:p>
    <w:p w:rsidR="00AB461E" w:rsidRPr="0094261A" w:rsidRDefault="00AB461E" w:rsidP="00AB461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261A">
        <w:rPr>
          <w:rFonts w:ascii="Times New Roman" w:eastAsia="Times New Roman" w:hAnsi="Times New Roman" w:cs="Times New Roman"/>
          <w:sz w:val="24"/>
          <w:szCs w:val="24"/>
        </w:rPr>
        <w:t>Miami, FL</w:t>
      </w:r>
    </w:p>
    <w:p w:rsidR="00AB461E" w:rsidRPr="0094261A" w:rsidRDefault="00AB461E" w:rsidP="00AB461E">
      <w:pPr>
        <w:spacing w:before="100" w:beforeAutospacing="1" w:after="100" w:afterAutospacing="1" w:line="240" w:lineRule="auto"/>
        <w:rPr>
          <w:rFonts w:ascii="Times New Roman" w:eastAsia="Times New Roman" w:hAnsi="Times New Roman" w:cs="Times New Roman"/>
          <w:sz w:val="24"/>
          <w:szCs w:val="24"/>
        </w:rPr>
      </w:pPr>
      <w:r w:rsidRPr="0094261A">
        <w:rPr>
          <w:rFonts w:ascii="Times New Roman" w:eastAsia="Times New Roman" w:hAnsi="Times New Roman" w:cs="Times New Roman"/>
          <w:sz w:val="24"/>
          <w:szCs w:val="24"/>
        </w:rPr>
        <w:t>Required education:</w:t>
      </w:r>
    </w:p>
    <w:p w:rsidR="00AB461E" w:rsidRPr="0094261A" w:rsidRDefault="00AB461E" w:rsidP="00AB461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4261A">
        <w:rPr>
          <w:rFonts w:ascii="Times New Roman" w:eastAsia="Times New Roman" w:hAnsi="Times New Roman" w:cs="Times New Roman"/>
          <w:sz w:val="24"/>
          <w:szCs w:val="24"/>
        </w:rPr>
        <w:lastRenderedPageBreak/>
        <w:t>Technical Degree/ Electrician Certification</w:t>
      </w:r>
    </w:p>
    <w:p w:rsidR="00AB461E" w:rsidRPr="0094261A" w:rsidRDefault="00AB461E" w:rsidP="00AB461E">
      <w:pPr>
        <w:spacing w:before="100" w:beforeAutospacing="1" w:after="100" w:afterAutospacing="1" w:line="240" w:lineRule="auto"/>
        <w:rPr>
          <w:rFonts w:ascii="Times New Roman" w:eastAsia="Times New Roman" w:hAnsi="Times New Roman" w:cs="Times New Roman"/>
          <w:sz w:val="24"/>
          <w:szCs w:val="24"/>
        </w:rPr>
      </w:pPr>
      <w:r w:rsidRPr="0094261A">
        <w:rPr>
          <w:rFonts w:ascii="Times New Roman" w:eastAsia="Times New Roman" w:hAnsi="Times New Roman" w:cs="Times New Roman"/>
          <w:sz w:val="24"/>
          <w:szCs w:val="24"/>
        </w:rPr>
        <w:t>Required experience:</w:t>
      </w:r>
    </w:p>
    <w:p w:rsidR="00AB461E" w:rsidRPr="0094261A" w:rsidRDefault="00AB461E" w:rsidP="00AB461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4261A">
        <w:rPr>
          <w:rFonts w:ascii="Times New Roman" w:eastAsia="Times New Roman" w:hAnsi="Times New Roman" w:cs="Times New Roman"/>
          <w:sz w:val="24"/>
          <w:szCs w:val="24"/>
        </w:rPr>
        <w:t>Boat Yard: 5 years</w:t>
      </w:r>
    </w:p>
    <w:p w:rsidR="00AB461E" w:rsidRPr="0094261A" w:rsidRDefault="00AB461E" w:rsidP="00AB461E">
      <w:pPr>
        <w:spacing w:before="100" w:beforeAutospacing="1" w:after="100" w:afterAutospacing="1" w:line="240" w:lineRule="auto"/>
        <w:rPr>
          <w:rFonts w:ascii="Times New Roman" w:eastAsia="Times New Roman" w:hAnsi="Times New Roman" w:cs="Times New Roman"/>
          <w:sz w:val="24"/>
          <w:szCs w:val="24"/>
        </w:rPr>
      </w:pPr>
      <w:r w:rsidRPr="0094261A">
        <w:rPr>
          <w:rFonts w:ascii="Times New Roman" w:eastAsia="Times New Roman" w:hAnsi="Times New Roman" w:cs="Times New Roman"/>
          <w:sz w:val="24"/>
          <w:szCs w:val="24"/>
        </w:rPr>
        <w:t>Required language:</w:t>
      </w:r>
    </w:p>
    <w:p w:rsidR="00AB461E" w:rsidRPr="0094261A" w:rsidRDefault="00AB461E" w:rsidP="00AB461E">
      <w:pPr>
        <w:rPr>
          <w:rFonts w:ascii="Times New Roman" w:hAnsi="Times New Roman" w:cs="Times New Roman"/>
        </w:rPr>
      </w:pPr>
      <w:r w:rsidRPr="0094261A">
        <w:rPr>
          <w:rFonts w:ascii="Times New Roman" w:eastAsia="Times New Roman" w:hAnsi="Times New Roman" w:cs="Times New Roman"/>
          <w:sz w:val="24"/>
          <w:szCs w:val="24"/>
        </w:rPr>
        <w:t>English/Spanish</w:t>
      </w:r>
    </w:p>
    <w:p w:rsidR="002C04F5" w:rsidRDefault="002C04F5"/>
    <w:sectPr w:rsidR="002C0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D21"/>
    <w:multiLevelType w:val="multilevel"/>
    <w:tmpl w:val="4596D6B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0C250F5B"/>
    <w:multiLevelType w:val="hybridMultilevel"/>
    <w:tmpl w:val="9690A52C"/>
    <w:lvl w:ilvl="0" w:tplc="2CF41AE2">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10FAE"/>
    <w:multiLevelType w:val="multilevel"/>
    <w:tmpl w:val="8D8A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824D0"/>
    <w:multiLevelType w:val="multilevel"/>
    <w:tmpl w:val="028A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A4C5A"/>
    <w:multiLevelType w:val="multilevel"/>
    <w:tmpl w:val="B44A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F0A52"/>
    <w:multiLevelType w:val="multilevel"/>
    <w:tmpl w:val="3030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53E5F"/>
    <w:multiLevelType w:val="multilevel"/>
    <w:tmpl w:val="EB00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6"/>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1E"/>
    <w:rsid w:val="0019004C"/>
    <w:rsid w:val="002C04F5"/>
    <w:rsid w:val="007C655C"/>
    <w:rsid w:val="0094261A"/>
    <w:rsid w:val="00AB461E"/>
    <w:rsid w:val="00CA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00E8"/>
  <w15:chartTrackingRefBased/>
  <w15:docId w15:val="{F25A9702-599A-4927-ADA9-55C84C9A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61E"/>
    <w:pPr>
      <w:ind w:left="720"/>
      <w:contextualSpacing/>
    </w:pPr>
  </w:style>
  <w:style w:type="paragraph" w:styleId="NormalWeb">
    <w:name w:val="Normal (Web)"/>
    <w:basedOn w:val="Normal"/>
    <w:uiPriority w:val="99"/>
    <w:semiHidden/>
    <w:unhideWhenUsed/>
    <w:rsid w:val="00AB46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54048">
      <w:bodyDiv w:val="1"/>
      <w:marLeft w:val="0"/>
      <w:marRight w:val="0"/>
      <w:marTop w:val="0"/>
      <w:marBottom w:val="0"/>
      <w:divBdr>
        <w:top w:val="none" w:sz="0" w:space="0" w:color="auto"/>
        <w:left w:val="none" w:sz="0" w:space="0" w:color="auto"/>
        <w:bottom w:val="none" w:sz="0" w:space="0" w:color="auto"/>
        <w:right w:val="none" w:sz="0" w:space="0" w:color="auto"/>
      </w:divBdr>
    </w:div>
    <w:div w:id="2063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RMK Merrill Stevens 2</dc:creator>
  <cp:keywords/>
  <dc:description/>
  <cp:lastModifiedBy>RMK Merrill Stevens 2</cp:lastModifiedBy>
  <cp:revision>2</cp:revision>
  <dcterms:created xsi:type="dcterms:W3CDTF">2017-12-02T19:06:00Z</dcterms:created>
  <dcterms:modified xsi:type="dcterms:W3CDTF">2017-12-07T13:21:00Z</dcterms:modified>
</cp:coreProperties>
</file>